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E5" w:rsidRPr="00D279E5" w:rsidRDefault="00D279E5" w:rsidP="00D279E5">
      <w:pPr>
        <w:tabs>
          <w:tab w:val="left" w:pos="-1560"/>
        </w:tabs>
        <w:spacing w:before="720" w:after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W</w:t>
      </w:r>
      <w:r w:rsidRPr="00D279E5">
        <w:rPr>
          <w:rFonts w:ascii="Times New Roman" w:hAnsi="Times New Roman" w:cs="Times New Roman"/>
          <w:b/>
          <w:sz w:val="26"/>
          <w:szCs w:val="26"/>
        </w:rPr>
        <w:t>zór zaświadczenia dla męża za</w:t>
      </w:r>
      <w:r w:rsidR="00143437">
        <w:rPr>
          <w:rFonts w:ascii="Times New Roman" w:hAnsi="Times New Roman" w:cs="Times New Roman"/>
          <w:b/>
          <w:sz w:val="26"/>
          <w:szCs w:val="26"/>
        </w:rPr>
        <w:t xml:space="preserve">ufania </w:t>
      </w:r>
    </w:p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2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 xml:space="preserve">w wyborach </w:t>
      </w:r>
      <w:r w:rsidR="00B04AAE">
        <w:t xml:space="preserve">uzupełniających </w:t>
      </w:r>
      <w:r>
        <w:t>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89" w:rsidRDefault="00586A89" w:rsidP="008C0816">
      <w:r>
        <w:separator/>
      </w:r>
    </w:p>
  </w:endnote>
  <w:endnote w:type="continuationSeparator" w:id="0">
    <w:p w:rsidR="00586A89" w:rsidRDefault="00586A89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89" w:rsidRDefault="00586A89" w:rsidP="008C0816">
      <w:r>
        <w:separator/>
      </w:r>
    </w:p>
  </w:footnote>
  <w:footnote w:type="continuationSeparator" w:id="0">
    <w:p w:rsidR="00586A89" w:rsidRDefault="00586A89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2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Pr="00D279E5" w:rsidRDefault="00D279E5" w:rsidP="004758D5">
    <w:pPr>
      <w:pStyle w:val="Nagwek"/>
      <w:tabs>
        <w:tab w:val="clear" w:pos="4536"/>
        <w:tab w:val="clear" w:pos="9072"/>
      </w:tabs>
      <w:ind w:left="5670"/>
      <w:rPr>
        <w:rFonts w:ascii="Times New Roman" w:hAnsi="Times New Roman" w:cs="Times New Roman"/>
        <w:sz w:val="24"/>
        <w:szCs w:val="24"/>
      </w:rPr>
    </w:pPr>
    <w:r w:rsidRPr="00D279E5">
      <w:rPr>
        <w:rFonts w:ascii="Times New Roman" w:hAnsi="Times New Roman" w:cs="Times New Roman"/>
        <w:sz w:val="24"/>
        <w:szCs w:val="24"/>
      </w:rPr>
      <w:t>Załącznik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>do uchwały Państwowej Komisji Wyborczej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 xml:space="preserve">z dnia </w:t>
    </w:r>
    <w:r w:rsidR="00DF47F7">
      <w:rPr>
        <w:rFonts w:ascii="Times New Roman" w:hAnsi="Times New Roman" w:cs="Times New Roman"/>
        <w:sz w:val="24"/>
        <w:szCs w:val="24"/>
      </w:rPr>
      <w:t>30 lipca</w:t>
    </w:r>
    <w:r w:rsidR="00356624">
      <w:rPr>
        <w:rFonts w:ascii="Times New Roman" w:hAnsi="Times New Roman" w:cs="Times New Roman"/>
        <w:sz w:val="24"/>
        <w:szCs w:val="24"/>
      </w:rPr>
      <w:t xml:space="preserve"> 2018</w:t>
    </w:r>
    <w:r w:rsidRPr="00D279E5">
      <w:rPr>
        <w:rFonts w:ascii="Times New Roman" w:hAnsi="Times New Roman" w:cs="Times New Roman"/>
        <w:sz w:val="24"/>
        <w:szCs w:val="24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86A89"/>
    <w:rsid w:val="00595FFF"/>
    <w:rsid w:val="005A2207"/>
    <w:rsid w:val="005A29C4"/>
    <w:rsid w:val="005C2C5C"/>
    <w:rsid w:val="005C7CD6"/>
    <w:rsid w:val="005F63FF"/>
    <w:rsid w:val="005F76D8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04AAE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E0C5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2BD4-2B47-424F-8DE5-6D6A8568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Grazyna Dlugosz</cp:lastModifiedBy>
  <cp:revision>2</cp:revision>
  <cp:lastPrinted>2018-07-30T11:51:00Z</cp:lastPrinted>
  <dcterms:created xsi:type="dcterms:W3CDTF">2018-12-17T14:09:00Z</dcterms:created>
  <dcterms:modified xsi:type="dcterms:W3CDTF">2018-12-17T14:09:00Z</dcterms:modified>
</cp:coreProperties>
</file>